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FFD8E" w14:textId="77777777" w:rsidR="00073591" w:rsidRPr="002E5789" w:rsidRDefault="00073591" w:rsidP="00073591">
      <w:pPr>
        <w:rPr>
          <w:rFonts w:ascii="Arial" w:hAnsi="Arial" w:cs="Arial"/>
        </w:rPr>
      </w:pPr>
      <w:bookmarkStart w:id="0" w:name="_Hlk127633350"/>
      <w:r w:rsidRPr="002E5789">
        <w:rPr>
          <w:rFonts w:ascii="Arial" w:hAnsi="Arial"/>
          <w:b/>
          <w:sz w:val="28"/>
        </w:rPr>
        <w:t>У щоденній молитві:</w:t>
      </w:r>
      <w:r w:rsidRPr="002E5789">
        <w:rPr>
          <w:rFonts w:ascii="Arial" w:hAnsi="Arial"/>
          <w:b/>
          <w:sz w:val="28"/>
        </w:rPr>
        <w:tab/>
      </w:r>
      <w:r w:rsidRPr="002E5789">
        <w:rPr>
          <w:rFonts w:ascii="Arial" w:hAnsi="Arial"/>
          <w:b/>
          <w:sz w:val="28"/>
        </w:rPr>
        <w:tab/>
      </w:r>
    </w:p>
    <w:p w14:paraId="122F25A1" w14:textId="77777777" w:rsidR="00073591" w:rsidRPr="002E5789" w:rsidRDefault="00073591" w:rsidP="00073591">
      <w:pPr>
        <w:pStyle w:val="a9"/>
        <w:spacing w:after="120"/>
        <w:ind w:left="0"/>
        <w:rPr>
          <w:rFonts w:ascii="Arial" w:hAnsi="Arial"/>
          <w:b/>
          <w:sz w:val="28"/>
          <w:lang w:val="uk-UA"/>
        </w:rPr>
      </w:pPr>
    </w:p>
    <w:p w14:paraId="35C33A53" w14:textId="77777777" w:rsidR="00073591" w:rsidRPr="002E5789" w:rsidRDefault="00073591" w:rsidP="00BF33B7">
      <w:pPr>
        <w:pStyle w:val="a9"/>
        <w:numPr>
          <w:ilvl w:val="0"/>
          <w:numId w:val="1"/>
        </w:numPr>
        <w:ind w:left="540" w:firstLine="0"/>
        <w:jc w:val="both"/>
        <w:rPr>
          <w:rFonts w:ascii="Arial" w:hAnsi="Arial"/>
          <w:sz w:val="22"/>
          <w:lang w:val="uk-UA"/>
        </w:rPr>
      </w:pPr>
      <w:r w:rsidRPr="002E5789">
        <w:rPr>
          <w:rFonts w:ascii="Arial" w:hAnsi="Arial"/>
          <w:noProof/>
          <w:sz w:val="20"/>
          <w:lang w:val="uk-UA" w:eastAsia="en-US"/>
        </w:rPr>
        <mc:AlternateContent>
          <mc:Choice Requires="wps">
            <w:drawing>
              <wp:anchor distT="0" distB="0" distL="114300" distR="114300" simplePos="0" relativeHeight="251659264" behindDoc="0" locked="0" layoutInCell="1" allowOverlap="1" wp14:anchorId="77F114F4" wp14:editId="4027843A">
                <wp:simplePos x="0" y="0"/>
                <wp:positionH relativeFrom="column">
                  <wp:posOffset>52705</wp:posOffset>
                </wp:positionH>
                <wp:positionV relativeFrom="paragraph">
                  <wp:posOffset>797560</wp:posOffset>
                </wp:positionV>
                <wp:extent cx="3648075" cy="269557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2695575"/>
                        </a:xfrm>
                        <a:prstGeom prst="rect">
                          <a:avLst/>
                        </a:prstGeom>
                        <a:solidFill>
                          <a:srgbClr val="FFFFFF"/>
                        </a:solidFill>
                        <a:ln w="9525">
                          <a:solidFill>
                            <a:srgbClr val="000000"/>
                          </a:solidFill>
                          <a:miter lim="800000"/>
                          <a:headEnd/>
                          <a:tailEnd/>
                        </a:ln>
                      </wps:spPr>
                      <wps:txbx>
                        <w:txbxContent>
                          <w:p w14:paraId="20C4343E" w14:textId="77777777" w:rsidR="00073591" w:rsidRPr="008247EE" w:rsidRDefault="00073591" w:rsidP="00073591">
                            <w:pPr>
                              <w:pStyle w:val="a9"/>
                              <w:ind w:left="180"/>
                              <w:jc w:val="center"/>
                              <w:rPr>
                                <w:rFonts w:ascii="Arial" w:hAnsi="Arial" w:cs="Arial"/>
                                <w:b/>
                                <w:sz w:val="22"/>
                                <w:szCs w:val="22"/>
                                <w:lang w:val="uk-UA"/>
                              </w:rPr>
                            </w:pPr>
                            <w:r w:rsidRPr="008247EE">
                              <w:rPr>
                                <w:rFonts w:ascii="Arial" w:hAnsi="Arial" w:cs="Arial"/>
                                <w:b/>
                                <w:sz w:val="22"/>
                                <w:szCs w:val="22"/>
                                <w:lang w:val="uk-UA"/>
                              </w:rPr>
                              <w:t>БОЖА ЗБРОЯ</w:t>
                            </w:r>
                          </w:p>
                          <w:p w14:paraId="2214FBDA" w14:textId="77777777" w:rsidR="00073591" w:rsidRPr="008247EE" w:rsidRDefault="00073591" w:rsidP="00073591">
                            <w:pPr>
                              <w:pStyle w:val="a9"/>
                              <w:ind w:left="180"/>
                              <w:rPr>
                                <w:rFonts w:ascii="Arial" w:hAnsi="Arial" w:cs="Arial"/>
                                <w:sz w:val="22"/>
                                <w:szCs w:val="22"/>
                                <w:lang w:val="uk-UA"/>
                              </w:rPr>
                            </w:pPr>
                          </w:p>
                          <w:p w14:paraId="1A0E9F0F" w14:textId="7ED2C244"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Усі форми молитви.</w:t>
                            </w:r>
                            <w:r w:rsidRPr="008247EE">
                              <w:rPr>
                                <w:rFonts w:ascii="Arial" w:hAnsi="Arial" w:cs="Arial"/>
                                <w:sz w:val="22"/>
                                <w:szCs w:val="22"/>
                                <w:lang w:val="uk-UA"/>
                              </w:rPr>
                              <w:t xml:space="preserve"> Моління, згода з іншими християнами, родові муки, молитва в Дусі, зв'язування і розв'язування — будь-яка біблійна форма молитви (</w:t>
                            </w:r>
                            <w:proofErr w:type="spellStart"/>
                            <w:r w:rsidRPr="008247EE">
                              <w:rPr>
                                <w:rFonts w:ascii="Arial" w:hAnsi="Arial" w:cs="Arial"/>
                                <w:sz w:val="22"/>
                                <w:szCs w:val="22"/>
                                <w:lang w:val="uk-UA"/>
                              </w:rPr>
                              <w:t>Ефесян</w:t>
                            </w:r>
                            <w:proofErr w:type="spellEnd"/>
                            <w:r w:rsidRPr="008247EE">
                              <w:rPr>
                                <w:rFonts w:ascii="Arial" w:hAnsi="Arial" w:cs="Arial"/>
                                <w:sz w:val="22"/>
                                <w:szCs w:val="22"/>
                                <w:lang w:val="uk-UA"/>
                              </w:rPr>
                              <w:t xml:space="preserve"> 6:18).</w:t>
                            </w:r>
                          </w:p>
                          <w:p w14:paraId="3DF8B327" w14:textId="508CBFB7"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 xml:space="preserve">Завжди </w:t>
                            </w:r>
                            <w:proofErr w:type="spellStart"/>
                            <w:r w:rsidRPr="008247EE">
                              <w:rPr>
                                <w:rFonts w:ascii="Arial" w:hAnsi="Arial" w:cs="Arial"/>
                                <w:sz w:val="22"/>
                                <w:szCs w:val="22"/>
                                <w:u w:val="single"/>
                                <w:lang w:val="uk-UA"/>
                              </w:rPr>
                              <w:t>славте</w:t>
                            </w:r>
                            <w:proofErr w:type="spellEnd"/>
                            <w:r w:rsidRPr="008247EE">
                              <w:rPr>
                                <w:rFonts w:ascii="Arial" w:hAnsi="Arial" w:cs="Arial"/>
                                <w:sz w:val="22"/>
                                <w:szCs w:val="22"/>
                                <w:u w:val="single"/>
                                <w:lang w:val="uk-UA"/>
                              </w:rPr>
                              <w:t xml:space="preserve"> Бога за спасіння тих людей, про яких ви молитесь</w:t>
                            </w:r>
                            <w:r w:rsidRPr="008247EE">
                              <w:rPr>
                                <w:rFonts w:ascii="Arial" w:hAnsi="Arial" w:cs="Arial"/>
                                <w:sz w:val="22"/>
                                <w:szCs w:val="22"/>
                                <w:lang w:val="uk-UA"/>
                              </w:rPr>
                              <w:t xml:space="preserve"> (Псалом 149:5</w:t>
                            </w:r>
                            <w:r w:rsidR="00B326F9" w:rsidRPr="008247EE">
                              <w:rPr>
                                <w:rFonts w:ascii="Arial" w:hAnsi="Arial" w:cs="Arial"/>
                                <w:sz w:val="22"/>
                                <w:szCs w:val="22"/>
                                <w:lang w:val="uk-UA"/>
                              </w:rPr>
                              <w:t>–</w:t>
                            </w:r>
                            <w:r w:rsidRPr="008247EE">
                              <w:rPr>
                                <w:rFonts w:ascii="Arial" w:hAnsi="Arial" w:cs="Arial"/>
                                <w:sz w:val="22"/>
                                <w:szCs w:val="22"/>
                                <w:lang w:val="uk-UA"/>
                              </w:rPr>
                              <w:t>9)</w:t>
                            </w:r>
                            <w:r w:rsidR="00E35F3A" w:rsidRPr="008247EE">
                              <w:rPr>
                                <w:rFonts w:ascii="Arial" w:hAnsi="Arial" w:cs="Arial"/>
                                <w:sz w:val="22"/>
                                <w:szCs w:val="22"/>
                                <w:lang w:val="uk-UA"/>
                              </w:rPr>
                              <w:t>.</w:t>
                            </w:r>
                          </w:p>
                          <w:p w14:paraId="08FDBB8F" w14:textId="1B810204"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Слово Боже.</w:t>
                            </w:r>
                            <w:r w:rsidRPr="008247EE">
                              <w:rPr>
                                <w:rFonts w:ascii="Arial" w:hAnsi="Arial" w:cs="Arial"/>
                                <w:sz w:val="22"/>
                                <w:szCs w:val="22"/>
                                <w:lang w:val="uk-UA"/>
                              </w:rPr>
                              <w:t xml:space="preserve">  Проголошення тих місць Писання, які стосуються вашої ситуації, відкриває велику силу проти ворога (</w:t>
                            </w:r>
                            <w:proofErr w:type="spellStart"/>
                            <w:r w:rsidRPr="008247EE">
                              <w:rPr>
                                <w:rFonts w:ascii="Arial" w:hAnsi="Arial" w:cs="Arial"/>
                                <w:sz w:val="22"/>
                                <w:szCs w:val="22"/>
                                <w:lang w:val="uk-UA"/>
                              </w:rPr>
                              <w:t>Ефесян</w:t>
                            </w:r>
                            <w:proofErr w:type="spellEnd"/>
                            <w:r w:rsidRPr="008247EE">
                              <w:rPr>
                                <w:rFonts w:ascii="Arial" w:hAnsi="Arial" w:cs="Arial"/>
                                <w:sz w:val="22"/>
                                <w:szCs w:val="22"/>
                                <w:lang w:val="uk-UA"/>
                              </w:rPr>
                              <w:t xml:space="preserve"> 6:17 б).</w:t>
                            </w:r>
                          </w:p>
                          <w:p w14:paraId="09110F01" w14:textId="3F371192"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Ім’я Ісуса.</w:t>
                            </w:r>
                            <w:r w:rsidRPr="008247EE">
                              <w:rPr>
                                <w:rFonts w:ascii="Arial" w:hAnsi="Arial" w:cs="Arial"/>
                                <w:sz w:val="22"/>
                                <w:szCs w:val="22"/>
                                <w:lang w:val="uk-UA"/>
                              </w:rPr>
                              <w:t xml:space="preserve">  Молитва в ім’я Ісуса є потужною зброєю в боротьбі проти демонічних сил і твердинь (Луки 10:17)</w:t>
                            </w:r>
                            <w:r w:rsidR="00E35F3A" w:rsidRPr="008247EE">
                              <w:rPr>
                                <w:rFonts w:ascii="Arial" w:hAnsi="Arial" w:cs="Arial"/>
                                <w:sz w:val="22"/>
                                <w:szCs w:val="22"/>
                                <w:lang w:val="uk-UA"/>
                              </w:rPr>
                              <w:t>.</w:t>
                            </w:r>
                          </w:p>
                          <w:p w14:paraId="6E7959B9" w14:textId="77777777" w:rsidR="00073591" w:rsidRPr="002E5789" w:rsidRDefault="00073591" w:rsidP="00073591">
                            <w:pPr>
                              <w:pStyle w:val="a9"/>
                              <w:ind w:left="540"/>
                              <w:rPr>
                                <w:rFonts w:ascii="Arial" w:hAnsi="Arial" w:cs="Arial"/>
                                <w:lang w:val="uk-UA"/>
                              </w:rPr>
                            </w:pPr>
                          </w:p>
                          <w:p w14:paraId="40740F89" w14:textId="77777777" w:rsidR="00073591" w:rsidRPr="002E5789" w:rsidRDefault="00073591" w:rsidP="00073591">
                            <w:pPr>
                              <w:ind w:left="360" w:hanging="18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114F4" id="_x0000_t202" coordsize="21600,21600" o:spt="202" path="m,l,21600r21600,l21600,xe">
                <v:stroke joinstyle="miter"/>
                <v:path gradientshapeok="t" o:connecttype="rect"/>
              </v:shapetype>
              <v:shape id="Text Box 1" o:spid="_x0000_s1026" type="#_x0000_t202" style="position:absolute;left:0;text-align:left;margin-left:4.15pt;margin-top:62.8pt;width:287.25pt;height:2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">
                <v:textbox>
                  <w:txbxContent>
                    <w:p w14:paraId="20C4343E" w14:textId="77777777" w:rsidR="00073591" w:rsidRPr="008247EE" w:rsidRDefault="00073591" w:rsidP="00073591">
                      <w:pPr>
                        <w:pStyle w:val="a9"/>
                        <w:ind w:left="180"/>
                        <w:jc w:val="center"/>
                        <w:rPr>
                          <w:rFonts w:ascii="Arial" w:hAnsi="Arial" w:cs="Arial"/>
                          <w:b/>
                          <w:sz w:val="22"/>
                          <w:szCs w:val="22"/>
                          <w:lang w:val="uk-UA"/>
                        </w:rPr>
                      </w:pPr>
                      <w:r w:rsidRPr="008247EE">
                        <w:rPr>
                          <w:rFonts w:ascii="Arial" w:hAnsi="Arial" w:cs="Arial"/>
                          <w:b/>
                          <w:sz w:val="22"/>
                          <w:szCs w:val="22"/>
                          <w:lang w:val="uk-UA"/>
                        </w:rPr>
                        <w:t>БОЖА ЗБРОЯ</w:t>
                      </w:r>
                    </w:p>
                    <w:p w14:paraId="2214FBDA" w14:textId="77777777" w:rsidR="00073591" w:rsidRPr="008247EE" w:rsidRDefault="00073591" w:rsidP="00073591">
                      <w:pPr>
                        <w:pStyle w:val="a9"/>
                        <w:ind w:left="180"/>
                        <w:rPr>
                          <w:rFonts w:ascii="Arial" w:hAnsi="Arial" w:cs="Arial"/>
                          <w:sz w:val="22"/>
                          <w:szCs w:val="22"/>
                          <w:lang w:val="uk-UA"/>
                        </w:rPr>
                      </w:pPr>
                    </w:p>
                    <w:p w14:paraId="1A0E9F0F" w14:textId="7ED2C244"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Усі форми молитви.</w:t>
                      </w:r>
                      <w:r w:rsidRPr="008247EE">
                        <w:rPr>
                          <w:rFonts w:ascii="Arial" w:hAnsi="Arial" w:cs="Arial"/>
                          <w:sz w:val="22"/>
                          <w:szCs w:val="22"/>
                          <w:lang w:val="uk-UA"/>
                        </w:rPr>
                        <w:t xml:space="preserve"> Моління, згода з іншими християнами, родові муки, молитва в Дусі, зв'язування і розв'язування — будь-яка біблійна форма молитви (</w:t>
                      </w:r>
                      <w:proofErr w:type="spellStart"/>
                      <w:r w:rsidRPr="008247EE">
                        <w:rPr>
                          <w:rFonts w:ascii="Arial" w:hAnsi="Arial" w:cs="Arial"/>
                          <w:sz w:val="22"/>
                          <w:szCs w:val="22"/>
                          <w:lang w:val="uk-UA"/>
                        </w:rPr>
                        <w:t>Ефесян</w:t>
                      </w:r>
                      <w:proofErr w:type="spellEnd"/>
                      <w:r w:rsidRPr="008247EE">
                        <w:rPr>
                          <w:rFonts w:ascii="Arial" w:hAnsi="Arial" w:cs="Arial"/>
                          <w:sz w:val="22"/>
                          <w:szCs w:val="22"/>
                          <w:lang w:val="uk-UA"/>
                        </w:rPr>
                        <w:t xml:space="preserve"> 6:18).</w:t>
                      </w:r>
                    </w:p>
                    <w:p w14:paraId="3DF8B327" w14:textId="508CBFB7"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 xml:space="preserve">Завжди </w:t>
                      </w:r>
                      <w:proofErr w:type="spellStart"/>
                      <w:r w:rsidRPr="008247EE">
                        <w:rPr>
                          <w:rFonts w:ascii="Arial" w:hAnsi="Arial" w:cs="Arial"/>
                          <w:sz w:val="22"/>
                          <w:szCs w:val="22"/>
                          <w:u w:val="single"/>
                          <w:lang w:val="uk-UA"/>
                        </w:rPr>
                        <w:t>славте</w:t>
                      </w:r>
                      <w:proofErr w:type="spellEnd"/>
                      <w:r w:rsidRPr="008247EE">
                        <w:rPr>
                          <w:rFonts w:ascii="Arial" w:hAnsi="Arial" w:cs="Arial"/>
                          <w:sz w:val="22"/>
                          <w:szCs w:val="22"/>
                          <w:u w:val="single"/>
                          <w:lang w:val="uk-UA"/>
                        </w:rPr>
                        <w:t xml:space="preserve"> Бога за спасіння тих людей, про яких ви молитесь</w:t>
                      </w:r>
                      <w:r w:rsidRPr="008247EE">
                        <w:rPr>
                          <w:rFonts w:ascii="Arial" w:hAnsi="Arial" w:cs="Arial"/>
                          <w:sz w:val="22"/>
                          <w:szCs w:val="22"/>
                          <w:lang w:val="uk-UA"/>
                        </w:rPr>
                        <w:t xml:space="preserve"> (Псалом 149:5</w:t>
                      </w:r>
                      <w:r w:rsidR="00B326F9" w:rsidRPr="008247EE">
                        <w:rPr>
                          <w:rFonts w:ascii="Arial" w:hAnsi="Arial" w:cs="Arial"/>
                          <w:sz w:val="22"/>
                          <w:szCs w:val="22"/>
                          <w:lang w:val="uk-UA"/>
                        </w:rPr>
                        <w:t>–</w:t>
                      </w:r>
                      <w:r w:rsidRPr="008247EE">
                        <w:rPr>
                          <w:rFonts w:ascii="Arial" w:hAnsi="Arial" w:cs="Arial"/>
                          <w:sz w:val="22"/>
                          <w:szCs w:val="22"/>
                          <w:lang w:val="uk-UA"/>
                        </w:rPr>
                        <w:t>9)</w:t>
                      </w:r>
                      <w:r w:rsidR="00E35F3A" w:rsidRPr="008247EE">
                        <w:rPr>
                          <w:rFonts w:ascii="Arial" w:hAnsi="Arial" w:cs="Arial"/>
                          <w:sz w:val="22"/>
                          <w:szCs w:val="22"/>
                          <w:lang w:val="uk-UA"/>
                        </w:rPr>
                        <w:t>.</w:t>
                      </w:r>
                    </w:p>
                    <w:p w14:paraId="08FDBB8F" w14:textId="1B810204"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Слово Боже.</w:t>
                      </w:r>
                      <w:r w:rsidRPr="008247EE">
                        <w:rPr>
                          <w:rFonts w:ascii="Arial" w:hAnsi="Arial" w:cs="Arial"/>
                          <w:sz w:val="22"/>
                          <w:szCs w:val="22"/>
                          <w:lang w:val="uk-UA"/>
                        </w:rPr>
                        <w:t xml:space="preserve">  Проголошення тих місць Писання, які стосуються вашої ситуації, відкриває велику силу проти ворога (</w:t>
                      </w:r>
                      <w:proofErr w:type="spellStart"/>
                      <w:r w:rsidRPr="008247EE">
                        <w:rPr>
                          <w:rFonts w:ascii="Arial" w:hAnsi="Arial" w:cs="Arial"/>
                          <w:sz w:val="22"/>
                          <w:szCs w:val="22"/>
                          <w:lang w:val="uk-UA"/>
                        </w:rPr>
                        <w:t>Ефесян</w:t>
                      </w:r>
                      <w:proofErr w:type="spellEnd"/>
                      <w:r w:rsidRPr="008247EE">
                        <w:rPr>
                          <w:rFonts w:ascii="Arial" w:hAnsi="Arial" w:cs="Arial"/>
                          <w:sz w:val="22"/>
                          <w:szCs w:val="22"/>
                          <w:lang w:val="uk-UA"/>
                        </w:rPr>
                        <w:t xml:space="preserve"> 6:17 б).</w:t>
                      </w:r>
                    </w:p>
                    <w:p w14:paraId="09110F01" w14:textId="3F371192" w:rsidR="00073591" w:rsidRPr="008247EE" w:rsidRDefault="00073591" w:rsidP="00073591">
                      <w:pPr>
                        <w:pStyle w:val="a9"/>
                        <w:numPr>
                          <w:ilvl w:val="0"/>
                          <w:numId w:val="2"/>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Ім’я Ісуса.</w:t>
                      </w:r>
                      <w:r w:rsidRPr="008247EE">
                        <w:rPr>
                          <w:rFonts w:ascii="Arial" w:hAnsi="Arial" w:cs="Arial"/>
                          <w:sz w:val="22"/>
                          <w:szCs w:val="22"/>
                          <w:lang w:val="uk-UA"/>
                        </w:rPr>
                        <w:t xml:space="preserve">  Молитва в ім’я Ісуса є потужною зброєю в боротьбі проти демонічних сил і твердинь (Луки 10:17)</w:t>
                      </w:r>
                      <w:r w:rsidR="00E35F3A" w:rsidRPr="008247EE">
                        <w:rPr>
                          <w:rFonts w:ascii="Arial" w:hAnsi="Arial" w:cs="Arial"/>
                          <w:sz w:val="22"/>
                          <w:szCs w:val="22"/>
                          <w:lang w:val="uk-UA"/>
                        </w:rPr>
                        <w:t>.</w:t>
                      </w:r>
                    </w:p>
                    <w:p w14:paraId="6E7959B9" w14:textId="77777777" w:rsidR="00073591" w:rsidRPr="002E5789" w:rsidRDefault="00073591" w:rsidP="00073591">
                      <w:pPr>
                        <w:pStyle w:val="a9"/>
                        <w:ind w:left="540"/>
                        <w:rPr>
                          <w:rFonts w:ascii="Arial" w:hAnsi="Arial" w:cs="Arial"/>
                          <w:lang w:val="uk-UA"/>
                        </w:rPr>
                      </w:pPr>
                    </w:p>
                    <w:p w14:paraId="40740F89" w14:textId="77777777" w:rsidR="00073591" w:rsidRPr="002E5789" w:rsidRDefault="00073591" w:rsidP="00073591">
                      <w:pPr>
                        <w:ind w:left="360" w:hanging="180"/>
                        <w:rPr>
                          <w:rFonts w:ascii="Arial" w:hAnsi="Arial" w:cs="Arial"/>
                        </w:rPr>
                      </w:pPr>
                    </w:p>
                  </w:txbxContent>
                </v:textbox>
                <w10:wrap type="square"/>
              </v:shape>
            </w:pict>
          </mc:Fallback>
        </mc:AlternateContent>
      </w:r>
      <w:r w:rsidRPr="002E5789">
        <w:rPr>
          <w:rFonts w:ascii="Arial" w:hAnsi="Arial"/>
          <w:sz w:val="22"/>
          <w:lang w:val="uk-UA"/>
        </w:rPr>
        <w:t xml:space="preserve">Просіть Бога допомогти вам визначити, а потім знищити ті твердині, які захищають системи вірувань людини, включаючи здоровий розрахунок; мудрість або логіку, накопичену мудрість та інформацію, отриману протягом довгого часу — все те, у що дійсно вірить людина — її мислення, її позиція. Крім того, сюди входять філософські системи, релігії, гуманізм, атеїзм, індуїзм, буддизм, іслам, расизм, інтелектуалізм, іудаїзм, матеріалізм, відкидання істини, збочення, алкоголізм, інші залежності, що змушують людину мислити тим чи іншим чином. «В ім’я Господа Ісуса Христа я молюся, щоб ця твердиня _____________ була знищена в житті _____________. </w:t>
      </w:r>
    </w:p>
    <w:p w14:paraId="1DA15BC5" w14:textId="77777777" w:rsidR="00073591" w:rsidRPr="002E5789" w:rsidRDefault="00073591" w:rsidP="00073591">
      <w:pPr>
        <w:pStyle w:val="a9"/>
        <w:ind w:left="540"/>
        <w:rPr>
          <w:rFonts w:ascii="Arial" w:hAnsi="Arial"/>
          <w:sz w:val="22"/>
          <w:lang w:val="uk-UA"/>
        </w:rPr>
      </w:pPr>
    </w:p>
    <w:p w14:paraId="524A5155" w14:textId="77777777" w:rsidR="00073591" w:rsidRPr="002E5789" w:rsidRDefault="00073591" w:rsidP="00073591">
      <w:pPr>
        <w:pStyle w:val="a9"/>
        <w:ind w:left="540"/>
        <w:rPr>
          <w:rFonts w:ascii="Arial" w:hAnsi="Arial"/>
          <w:lang w:val="uk-UA"/>
        </w:rPr>
      </w:pPr>
    </w:p>
    <w:p w14:paraId="081F0FA3" w14:textId="77777777" w:rsidR="00073591" w:rsidRPr="002E5789" w:rsidRDefault="00073591" w:rsidP="00073591"/>
    <w:bookmarkEnd w:id="0"/>
    <w:p w14:paraId="2AA786F4" w14:textId="77777777" w:rsidR="00EF36FB" w:rsidRPr="002E5789" w:rsidRDefault="00EF36FB" w:rsidP="00325B9F"/>
    <w:sectPr w:rsidR="00EF36FB" w:rsidRPr="002E57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6F1FF1"/>
    <w:multiLevelType w:val="hybridMultilevel"/>
    <w:tmpl w:val="16342994"/>
    <w:lvl w:ilvl="0" w:tplc="FFFFFFFF">
      <w:start w:val="1"/>
      <w:numFmt w:val="bullet"/>
      <w:lvlText w:val=""/>
      <w:lvlJc w:val="left"/>
      <w:pPr>
        <w:tabs>
          <w:tab w:val="num" w:pos="810"/>
        </w:tabs>
        <w:ind w:left="810" w:hanging="360"/>
      </w:pPr>
      <w:rPr>
        <w:rFonts w:ascii="Symbol" w:hAnsi="Symbol" w:hint="default"/>
        <w:b w:val="0"/>
        <w:i w:val="0"/>
        <w:sz w:val="22"/>
      </w:rPr>
    </w:lvl>
    <w:lvl w:ilvl="1" w:tplc="FFFFFFFF">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62BF0308"/>
    <w:multiLevelType w:val="hybridMultilevel"/>
    <w:tmpl w:val="141A8794"/>
    <w:lvl w:ilvl="0" w:tplc="FFFFFFFF">
      <w:start w:val="1"/>
      <w:numFmt w:val="bullet"/>
      <w:lvlText w:val=""/>
      <w:lvlJc w:val="left"/>
      <w:pPr>
        <w:tabs>
          <w:tab w:val="num" w:pos="2520"/>
        </w:tabs>
        <w:ind w:left="2520" w:hanging="360"/>
      </w:pPr>
      <w:rPr>
        <w:rFonts w:ascii="Symbol" w:hAnsi="Symbol" w:hint="default"/>
        <w:b w:val="0"/>
        <w:i w:val="0"/>
        <w:sz w:val="22"/>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num w:numId="1" w16cid:durableId="341587653">
    <w:abstractNumId w:val="0"/>
  </w:num>
  <w:num w:numId="2" w16cid:durableId="1202937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91"/>
    <w:rsid w:val="00043322"/>
    <w:rsid w:val="00073591"/>
    <w:rsid w:val="002E5789"/>
    <w:rsid w:val="00325B9F"/>
    <w:rsid w:val="00466413"/>
    <w:rsid w:val="0047204A"/>
    <w:rsid w:val="00796D25"/>
    <w:rsid w:val="008247EE"/>
    <w:rsid w:val="00AE44FA"/>
    <w:rsid w:val="00B326F9"/>
    <w:rsid w:val="00BF33B7"/>
    <w:rsid w:val="00D523E5"/>
    <w:rsid w:val="00E35F3A"/>
    <w:rsid w:val="00EA22B0"/>
    <w:rsid w:val="00EF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905D"/>
  <w15:chartTrackingRefBased/>
  <w15:docId w15:val="{69E3FA3A-77EE-462C-A79E-8290538E1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591"/>
    <w:pPr>
      <w:spacing w:after="0"/>
    </w:pPr>
    <w:rPr>
      <w:lang w:val="uk-UA"/>
    </w:rPr>
  </w:style>
  <w:style w:type="paragraph" w:styleId="1">
    <w:name w:val="heading 1"/>
    <w:basedOn w:val="a"/>
    <w:next w:val="a"/>
    <w:link w:val="10"/>
    <w:autoRedefine/>
    <w:uiPriority w:val="9"/>
    <w:qFormat/>
    <w:rsid w:val="00796D25"/>
    <w:pPr>
      <w:keepNext/>
      <w:keepLines/>
      <w:spacing w:before="240"/>
      <w:outlineLvl w:val="0"/>
    </w:pPr>
    <w:rPr>
      <w:rFonts w:eastAsiaTheme="majorEastAsia" w:cstheme="majorBidi"/>
      <w:color w:val="2E74B5" w:themeColor="accent1" w:themeShade="BF"/>
      <w:sz w:val="32"/>
      <w:szCs w:val="32"/>
    </w:rPr>
  </w:style>
  <w:style w:type="paragraph" w:styleId="2">
    <w:name w:val="heading 2"/>
    <w:basedOn w:val="a"/>
    <w:next w:val="a"/>
    <w:link w:val="20"/>
    <w:autoRedefine/>
    <w:uiPriority w:val="9"/>
    <w:semiHidden/>
    <w:unhideWhenUsed/>
    <w:qFormat/>
    <w:rsid w:val="00796D25"/>
    <w:pPr>
      <w:keepNext/>
      <w:keepLines/>
      <w:spacing w:before="40"/>
      <w:outlineLvl w:val="1"/>
    </w:pPr>
    <w:rPr>
      <w:rFonts w:eastAsiaTheme="majorEastAsia"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796D25"/>
    <w:pPr>
      <w:spacing w:after="0" w:line="240" w:lineRule="auto"/>
    </w:pPr>
    <w:rPr>
      <w:rFonts w:ascii="Arial" w:hAnsi="Arial"/>
    </w:rPr>
  </w:style>
  <w:style w:type="character" w:customStyle="1" w:styleId="10">
    <w:name w:val="Заголовок 1 Знак"/>
    <w:basedOn w:val="a0"/>
    <w:link w:val="1"/>
    <w:uiPriority w:val="9"/>
    <w:rsid w:val="00796D25"/>
    <w:rPr>
      <w:rFonts w:ascii="Arial" w:eastAsiaTheme="majorEastAsia" w:hAnsi="Arial" w:cstheme="majorBidi"/>
      <w:color w:val="2E74B5" w:themeColor="accent1" w:themeShade="BF"/>
      <w:sz w:val="32"/>
      <w:szCs w:val="32"/>
    </w:rPr>
  </w:style>
  <w:style w:type="character" w:customStyle="1" w:styleId="20">
    <w:name w:val="Заголовок 2 Знак"/>
    <w:basedOn w:val="a0"/>
    <w:link w:val="2"/>
    <w:uiPriority w:val="9"/>
    <w:semiHidden/>
    <w:rsid w:val="00796D25"/>
    <w:rPr>
      <w:rFonts w:ascii="Arial" w:eastAsiaTheme="majorEastAsia" w:hAnsi="Arial" w:cstheme="majorBidi"/>
      <w:color w:val="2E74B5" w:themeColor="accent1" w:themeShade="BF"/>
      <w:sz w:val="26"/>
      <w:szCs w:val="26"/>
    </w:rPr>
  </w:style>
  <w:style w:type="paragraph" w:styleId="a4">
    <w:name w:val="Title"/>
    <w:basedOn w:val="a"/>
    <w:next w:val="a"/>
    <w:link w:val="a5"/>
    <w:autoRedefine/>
    <w:uiPriority w:val="10"/>
    <w:qFormat/>
    <w:rsid w:val="00796D25"/>
    <w:pPr>
      <w:contextualSpacing/>
    </w:pPr>
    <w:rPr>
      <w:rFonts w:eastAsiaTheme="majorEastAsia" w:cstheme="majorBidi"/>
      <w:spacing w:val="-10"/>
      <w:kern w:val="28"/>
      <w:sz w:val="56"/>
      <w:szCs w:val="56"/>
    </w:rPr>
  </w:style>
  <w:style w:type="character" w:customStyle="1" w:styleId="a5">
    <w:name w:val="Назва Знак"/>
    <w:basedOn w:val="a0"/>
    <w:link w:val="a4"/>
    <w:uiPriority w:val="10"/>
    <w:rsid w:val="00796D25"/>
    <w:rPr>
      <w:rFonts w:ascii="Arial" w:eastAsiaTheme="majorEastAsia" w:hAnsi="Arial" w:cstheme="majorBidi"/>
      <w:spacing w:val="-10"/>
      <w:kern w:val="28"/>
      <w:sz w:val="56"/>
      <w:szCs w:val="56"/>
    </w:rPr>
  </w:style>
  <w:style w:type="paragraph" w:styleId="a6">
    <w:name w:val="Subtitle"/>
    <w:basedOn w:val="a"/>
    <w:next w:val="a"/>
    <w:link w:val="a7"/>
    <w:autoRedefine/>
    <w:uiPriority w:val="11"/>
    <w:qFormat/>
    <w:rsid w:val="00796D25"/>
    <w:pPr>
      <w:numPr>
        <w:ilvl w:val="1"/>
      </w:numPr>
    </w:pPr>
    <w:rPr>
      <w:rFonts w:eastAsiaTheme="minorEastAsia"/>
      <w:color w:val="5A5A5A" w:themeColor="text1" w:themeTint="A5"/>
      <w:spacing w:val="15"/>
    </w:rPr>
  </w:style>
  <w:style w:type="character" w:customStyle="1" w:styleId="a7">
    <w:name w:val="Підзаголовок Знак"/>
    <w:basedOn w:val="a0"/>
    <w:link w:val="a6"/>
    <w:uiPriority w:val="11"/>
    <w:rsid w:val="00796D25"/>
    <w:rPr>
      <w:rFonts w:ascii="Arial" w:eastAsiaTheme="minorEastAsia" w:hAnsi="Arial"/>
      <w:color w:val="5A5A5A" w:themeColor="text1" w:themeTint="A5"/>
      <w:spacing w:val="15"/>
    </w:rPr>
  </w:style>
  <w:style w:type="character" w:styleId="a8">
    <w:name w:val="Subtle Emphasis"/>
    <w:basedOn w:val="a0"/>
    <w:uiPriority w:val="19"/>
    <w:qFormat/>
    <w:rsid w:val="00043322"/>
    <w:rPr>
      <w:i/>
      <w:iCs/>
      <w:color w:val="404040" w:themeColor="text1" w:themeTint="BF"/>
    </w:rPr>
  </w:style>
  <w:style w:type="paragraph" w:styleId="a9">
    <w:name w:val="Body Text Indent"/>
    <w:basedOn w:val="a"/>
    <w:link w:val="aa"/>
    <w:rsid w:val="00073591"/>
    <w:pPr>
      <w:spacing w:line="240" w:lineRule="auto"/>
      <w:ind w:left="1080"/>
    </w:pPr>
    <w:rPr>
      <w:rFonts w:ascii="Times New Roman" w:eastAsia="Times New Roman" w:hAnsi="Times New Roman" w:cs="Times New Roman"/>
      <w:sz w:val="24"/>
      <w:szCs w:val="20"/>
      <w:lang w:val="en-US" w:eastAsia="ru-RU"/>
    </w:rPr>
  </w:style>
  <w:style w:type="character" w:customStyle="1" w:styleId="aa">
    <w:name w:val="Основний текст з відступом Знак"/>
    <w:basedOn w:val="a0"/>
    <w:link w:val="a9"/>
    <w:rsid w:val="00073591"/>
    <w:rPr>
      <w:rFonts w:ascii="Times New Roman" w:eastAsia="Times New Roman" w:hAnsi="Times New Roman" w:cs="Times New Roman"/>
      <w:sz w:val="24"/>
      <w:szCs w:val="20"/>
      <w:lang w:eastAsia="ru-RU"/>
    </w:rPr>
  </w:style>
  <w:style w:type="paragraph" w:styleId="ab">
    <w:name w:val="Balloon Text"/>
    <w:basedOn w:val="a"/>
    <w:link w:val="ac"/>
    <w:uiPriority w:val="99"/>
    <w:semiHidden/>
    <w:unhideWhenUsed/>
    <w:rsid w:val="00E35F3A"/>
    <w:pPr>
      <w:spacing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E35F3A"/>
    <w:rPr>
      <w:rFonts w:ascii="Segoe UI" w:hAnsi="Segoe UI" w:cs="Segoe UI"/>
      <w:sz w:val="18"/>
      <w:szCs w:val="18"/>
      <w:lang w:val="uk-UA"/>
    </w:rPr>
  </w:style>
  <w:style w:type="paragraph" w:styleId="ad">
    <w:name w:val="Revision"/>
    <w:hidden/>
    <w:uiPriority w:val="99"/>
    <w:semiHidden/>
    <w:rsid w:val="002E5789"/>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426</Words>
  <Characters>243</Characters>
  <Application>Microsoft Office Word</Application>
  <DocSecurity>0</DocSecurity>
  <Lines>2</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Dubenchuk Ivanka</cp:lastModifiedBy>
  <cp:revision>9</cp:revision>
  <dcterms:created xsi:type="dcterms:W3CDTF">2023-02-15T05:32:00Z</dcterms:created>
  <dcterms:modified xsi:type="dcterms:W3CDTF">2023-02-20T08:52:00Z</dcterms:modified>
</cp:coreProperties>
</file>